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E02" w:rsidRPr="00022E02" w:rsidRDefault="00022E02" w:rsidP="00022E02">
      <w:pPr>
        <w:shd w:val="clear" w:color="auto" w:fill="F5F7FA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 w:rsidRPr="00022E02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Единый день правил дорожного движения</w:t>
      </w:r>
    </w:p>
    <w:p w:rsidR="00022E02" w:rsidRPr="00022E02" w:rsidRDefault="00022E02" w:rsidP="00022E02">
      <w:pPr>
        <w:shd w:val="clear" w:color="auto" w:fill="F5F7FA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 w:rsidRPr="00022E02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В рамках республиканской профилактической акции "Внимание - дети!" 8 ноября 2024 года воспитанники детского сада вспомнили правила безопасности на дороге и средствах мобильной безопасности, переходе улиц, сигналах светофора, значении дорожных знаков и разметки.</w:t>
      </w:r>
    </w:p>
    <w:p w:rsidR="00022E02" w:rsidRPr="00022E02" w:rsidRDefault="00022E02" w:rsidP="00022E02">
      <w:pPr>
        <w:shd w:val="clear" w:color="auto" w:fill="F5F7FA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 w:rsidRPr="00022E02"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Воспитатели провели тематические занятия, на которых рассказали детям о важности соблюдения ПДД, поиграли в дидактические и подвижные игры на данную тематику, </w:t>
      </w:r>
      <w:proofErr w:type="gramStart"/>
      <w:r w:rsidRPr="00022E02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С</w:t>
      </w:r>
      <w:proofErr w:type="gramEnd"/>
      <w:r w:rsidRPr="00022E02"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родителями проведена профилактическая работа с целью предотвращения детского дорожно-транспортного травматизма, предложены консультации, памятки.</w:t>
      </w:r>
    </w:p>
    <w:p w:rsidR="008A0763" w:rsidRDefault="00022E02">
      <w:r w:rsidRPr="00022E0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E1C04E1" wp14:editId="23F40607">
            <wp:simplePos x="0" y="0"/>
            <wp:positionH relativeFrom="column">
              <wp:posOffset>-118110</wp:posOffset>
            </wp:positionH>
            <wp:positionV relativeFrom="paragraph">
              <wp:posOffset>235585</wp:posOffset>
            </wp:positionV>
            <wp:extent cx="2990850" cy="2990850"/>
            <wp:effectExtent l="0" t="0" r="0" b="0"/>
            <wp:wrapThrough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hrough>
            <wp:docPr id="1" name="Рисунок 1" descr="C:\Users\User\Downloads\MyColl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yCollages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E02" w:rsidRDefault="00022E02">
      <w:bookmarkStart w:id="0" w:name="_GoBack"/>
      <w:bookmarkEnd w:id="0"/>
      <w:r w:rsidRPr="00022E0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B12D8B5" wp14:editId="2D1074BE">
            <wp:simplePos x="0" y="0"/>
            <wp:positionH relativeFrom="column">
              <wp:posOffset>3072765</wp:posOffset>
            </wp:positionH>
            <wp:positionV relativeFrom="paragraph">
              <wp:posOffset>2064385</wp:posOffset>
            </wp:positionV>
            <wp:extent cx="2981325" cy="2981325"/>
            <wp:effectExtent l="0" t="0" r="9525" b="9525"/>
            <wp:wrapThrough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hrough>
            <wp:docPr id="2" name="Рисунок 2" descr="C:\Users\User\Downloads\MyColl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MyCollages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E0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4822825</wp:posOffset>
            </wp:positionV>
            <wp:extent cx="297180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hrough>
            <wp:docPr id="3" name="Рисунок 3" descr="C:\Users\User\Downloads\MyColl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MyCollages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7E"/>
    <w:rsid w:val="00022E02"/>
    <w:rsid w:val="0044567E"/>
    <w:rsid w:val="008A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DBC0"/>
  <w15:chartTrackingRefBased/>
  <w15:docId w15:val="{E1D0B8D3-991B-441D-AD90-545A72A9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2024-11-08T08:43:00Z</dcterms:created>
  <dcterms:modified xsi:type="dcterms:W3CDTF">2024-11-08T08:44:00Z</dcterms:modified>
</cp:coreProperties>
</file>